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F" w:rsidRDefault="007D49EF" w:rsidP="007D49E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7D49EF" w:rsidRDefault="007D49EF" w:rsidP="007D49EF">
      <w:pPr>
        <w:spacing w:line="100" w:lineRule="atLeast"/>
        <w:jc w:val="center"/>
        <w:rPr>
          <w:b/>
          <w:sz w:val="28"/>
          <w:szCs w:val="28"/>
        </w:rPr>
      </w:pPr>
    </w:p>
    <w:p w:rsidR="007D49EF" w:rsidRDefault="007D49EF" w:rsidP="007D49E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49EF" w:rsidRDefault="007D49EF" w:rsidP="007D49EF">
      <w:pPr>
        <w:pStyle w:val="ConsPlusTitle"/>
        <w:jc w:val="center"/>
      </w:pPr>
      <w:r>
        <w:t>ОБ УТВЕРЖДЕНИИ ПРАВИЛ</w:t>
      </w:r>
    </w:p>
    <w:p w:rsidR="007D49EF" w:rsidRDefault="007D49EF" w:rsidP="007D49EF">
      <w:pPr>
        <w:pStyle w:val="ConsPlusTitle"/>
        <w:jc w:val="center"/>
      </w:pPr>
      <w:r>
        <w:t>ПРИСВОЕНИЯ, ИЗМЕНЕНИЯ И АННУЛИРОВАНИЯ АДРЕСОВ</w:t>
      </w:r>
    </w:p>
    <w:p w:rsidR="007D49EF" w:rsidRDefault="007D49EF" w:rsidP="007D49EF">
      <w:pPr>
        <w:spacing w:line="100" w:lineRule="atLeast"/>
        <w:jc w:val="center"/>
        <w:rPr>
          <w:b/>
        </w:rPr>
      </w:pPr>
    </w:p>
    <w:p w:rsidR="007D49EF" w:rsidRDefault="007D49EF" w:rsidP="007D49EF">
      <w:pPr>
        <w:spacing w:line="100" w:lineRule="atLeast"/>
        <w:jc w:val="center"/>
        <w:rPr>
          <w:b/>
        </w:rPr>
      </w:pPr>
    </w:p>
    <w:p w:rsidR="007D49EF" w:rsidRDefault="007D49EF" w:rsidP="007D49E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02 сентября  2015 года                                                                                №  18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пунктом 4 части 1 статьи 5</w:t>
        </w:r>
      </w:hyperlink>
      <w:r>
        <w:rPr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Уставом сельского поселения Майское, Собрание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РЕШИЛО:</w:t>
      </w:r>
    </w:p>
    <w:p w:rsidR="007D49EF" w:rsidRDefault="007D49EF" w:rsidP="007D49EF">
      <w:pPr>
        <w:spacing w:line="100" w:lineRule="atLeast"/>
        <w:jc w:val="both"/>
        <w:rPr>
          <w:b/>
          <w:bCs/>
          <w:sz w:val="28"/>
          <w:szCs w:val="28"/>
        </w:rPr>
      </w:pP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Правила присвоения, изменения и аннулирования адресов. </w:t>
      </w: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вступления в законную силу настоящего Решения считать утратившим силу Решение Собрания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№ 1 от 26.01.2012 года «Об утверждении Порядка присвоения, изменения, аннулирования регистрации адресов объектов недвижимости в сельском поселении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>».</w:t>
      </w: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бюллетене «Официальный вестник сельского поселения Майское». </w:t>
      </w: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муниципального   района                                            </w:t>
      </w:r>
    </w:p>
    <w:p w:rsidR="007D49EF" w:rsidRDefault="007D49EF" w:rsidP="007D49EF">
      <w:pPr>
        <w:spacing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                                            П.В</w:t>
      </w:r>
      <w:r w:rsidR="000F2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7D49EF" w:rsidRDefault="007D49EF" w:rsidP="007D49EF">
      <w:pPr>
        <w:spacing w:line="100" w:lineRule="atLeast"/>
        <w:jc w:val="both"/>
      </w:pPr>
    </w:p>
    <w:p w:rsidR="007D49EF" w:rsidRDefault="007D49EF" w:rsidP="007D49EF">
      <w:pPr>
        <w:pStyle w:val="ConsPlusNormal"/>
      </w:pPr>
    </w:p>
    <w:p w:rsidR="007D49EF" w:rsidRDefault="007D49EF" w:rsidP="007D49EF">
      <w:pPr>
        <w:pStyle w:val="ConsPlusNormal"/>
      </w:pPr>
    </w:p>
    <w:p w:rsidR="007D49EF" w:rsidRDefault="007D49EF" w:rsidP="007D49EF">
      <w:pPr>
        <w:pStyle w:val="ConsPlusNormal"/>
      </w:pPr>
    </w:p>
    <w:p w:rsidR="000F251B" w:rsidRDefault="000F251B" w:rsidP="007D49EF">
      <w:pPr>
        <w:pStyle w:val="ConsPlusNormal"/>
      </w:pPr>
    </w:p>
    <w:p w:rsidR="000F251B" w:rsidRDefault="000F251B" w:rsidP="007D49EF">
      <w:pPr>
        <w:pStyle w:val="ConsPlusNormal"/>
      </w:pPr>
    </w:p>
    <w:p w:rsidR="007D49EF" w:rsidRDefault="007D49EF" w:rsidP="007D49EF">
      <w:pPr>
        <w:pStyle w:val="ConsPlusNormal"/>
        <w:jc w:val="right"/>
      </w:pPr>
      <w:r>
        <w:lastRenderedPageBreak/>
        <w:t>Утверждены</w:t>
      </w:r>
    </w:p>
    <w:p w:rsidR="007D49EF" w:rsidRDefault="007D49EF" w:rsidP="007D49EF">
      <w:pPr>
        <w:pStyle w:val="ConsPlusNormal"/>
        <w:jc w:val="right"/>
      </w:pPr>
      <w:r>
        <w:t xml:space="preserve">Решением Собрания представителей </w:t>
      </w:r>
    </w:p>
    <w:p w:rsidR="007D49EF" w:rsidRDefault="007D49EF" w:rsidP="007D49EF">
      <w:pPr>
        <w:pStyle w:val="ConsPlusNormal"/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7D49EF" w:rsidRDefault="007D49EF" w:rsidP="007D49EF">
      <w:pPr>
        <w:pStyle w:val="ConsPlusNormal"/>
        <w:jc w:val="right"/>
      </w:pPr>
      <w:r>
        <w:t xml:space="preserve">Муниципального района </w:t>
      </w:r>
    </w:p>
    <w:p w:rsidR="007D49EF" w:rsidRDefault="007D49EF" w:rsidP="007D49EF">
      <w:pPr>
        <w:pStyle w:val="ConsPlusNormal"/>
        <w:jc w:val="right"/>
      </w:pPr>
      <w:r>
        <w:t xml:space="preserve">Самарской области </w:t>
      </w:r>
    </w:p>
    <w:p w:rsidR="007D49EF" w:rsidRDefault="007D49EF" w:rsidP="007D49EF">
      <w:pPr>
        <w:pStyle w:val="ConsPlusNormal"/>
        <w:jc w:val="right"/>
      </w:pPr>
      <w:r>
        <w:t>от 02.09.2015 г. N 18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Title"/>
        <w:jc w:val="center"/>
      </w:pPr>
      <w:bookmarkStart w:id="0" w:name="P35"/>
      <w:bookmarkEnd w:id="0"/>
      <w:r>
        <w:t>ПРАВИЛА ПРИСВОЕНИЯ, ИЗМЕНЕНИЯ И АННУЛИРОВАНИЯ АДРЕСОВ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jc w:val="center"/>
      </w:pPr>
      <w:r>
        <w:t>I. Общие положения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D49EF" w:rsidRDefault="007D49EF" w:rsidP="007D49EF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D49EF" w:rsidRDefault="007D49EF" w:rsidP="007D49EF">
      <w:pPr>
        <w:pStyle w:val="ConsPlusNormal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7D49EF" w:rsidRDefault="007D49EF" w:rsidP="007D49EF">
      <w:pPr>
        <w:pStyle w:val="ConsPlusNormal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D49EF" w:rsidRDefault="007D49EF" w:rsidP="007D49EF">
      <w:pPr>
        <w:pStyle w:val="ConsPlusNormal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7D49EF" w:rsidRDefault="007D49EF" w:rsidP="007D49EF">
      <w:pPr>
        <w:pStyle w:val="ConsPlusNormal"/>
        <w:ind w:firstLine="540"/>
        <w:jc w:val="both"/>
      </w:pPr>
      <w:bookmarkStart w:id="1" w:name="P54"/>
      <w:bookmarkEnd w:id="1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jc w:val="center"/>
      </w:pPr>
      <w:r>
        <w:t>II. Порядок присвоения объекту адресации адреса, изменения</w:t>
      </w:r>
    </w:p>
    <w:p w:rsidR="007D49EF" w:rsidRDefault="007D49EF" w:rsidP="007D49EF">
      <w:pPr>
        <w:pStyle w:val="ConsPlusNormal"/>
        <w:jc w:val="center"/>
      </w:pPr>
      <w:r>
        <w:t>и аннулирования такого адреса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органами местного самоуправления, (далее - уполномоченные органы), с использованием федеральной информационной адресной системы.</w:t>
      </w:r>
    </w:p>
    <w:p w:rsidR="007D49EF" w:rsidRDefault="007D49EF" w:rsidP="007D49EF">
      <w:pPr>
        <w:pStyle w:val="ConsPlusNormal"/>
        <w:ind w:firstLine="540"/>
        <w:jc w:val="both"/>
      </w:pPr>
      <w:r>
        <w:lastRenderedPageBreak/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6" w:anchor="P114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7" w:anchor="P121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Правил. </w:t>
      </w:r>
      <w:proofErr w:type="gramStart"/>
      <w: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>
          <w:rPr>
            <w:rStyle w:val="a3"/>
            <w:color w:val="auto"/>
            <w:u w:val="none"/>
          </w:rPr>
          <w:t>пунктах 1</w:t>
        </w:r>
      </w:hyperlink>
      <w:r>
        <w:t xml:space="preserve"> и </w:t>
      </w:r>
      <w:hyperlink r:id="rId9" w:history="1">
        <w:r>
          <w:rPr>
            <w:rStyle w:val="a3"/>
            <w:color w:val="auto"/>
            <w:u w:val="none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7D49EF" w:rsidRDefault="007D49EF" w:rsidP="007D49EF">
      <w:pPr>
        <w:pStyle w:val="ConsPlusNormal"/>
        <w:ind w:firstLine="540"/>
        <w:jc w:val="both"/>
      </w:pPr>
      <w:bookmarkStart w:id="2" w:name="P61"/>
      <w:bookmarkEnd w:id="2"/>
      <w:r>
        <w:t>8. Присвоение объекту адресации адреса осуществляется:</w:t>
      </w:r>
    </w:p>
    <w:p w:rsidR="007D49EF" w:rsidRDefault="007D49EF" w:rsidP="007D49EF">
      <w:pPr>
        <w:pStyle w:val="ConsPlusNormal"/>
        <w:ind w:firstLine="540"/>
        <w:jc w:val="both"/>
      </w:pPr>
      <w:r>
        <w:t>а) в отношении земельных участков в случаях: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</w:t>
      </w:r>
      <w:hyperlink r:id="rId10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7D49EF" w:rsidRDefault="007D49EF" w:rsidP="007D49EF">
      <w:pPr>
        <w:pStyle w:val="ConsPlusNormal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</w:t>
      </w:r>
      <w:hyperlink r:id="rId13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D49EF" w:rsidRDefault="007D49EF" w:rsidP="007D49EF">
      <w:pPr>
        <w:pStyle w:val="ConsPlusNormal"/>
        <w:ind w:firstLine="540"/>
        <w:jc w:val="both"/>
      </w:pPr>
      <w:r>
        <w:t>в) в отношении помещений в случаях: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подготовки и оформления в установленном Жилищным </w:t>
      </w:r>
      <w:hyperlink r:id="rId14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</w:t>
      </w:r>
      <w:r>
        <w:lastRenderedPageBreak/>
        <w:t>незавершенного строительства.</w:t>
      </w:r>
    </w:p>
    <w:p w:rsidR="007D49EF" w:rsidRDefault="007D49EF" w:rsidP="007D49EF">
      <w:pPr>
        <w:pStyle w:val="ConsPlusNormal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D49EF" w:rsidRDefault="007D49EF" w:rsidP="007D49EF">
      <w:pPr>
        <w:pStyle w:val="ConsPlusNormal"/>
        <w:ind w:firstLine="540"/>
        <w:jc w:val="both"/>
      </w:pPr>
      <w:bookmarkStart w:id="3" w:name="P73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>
          <w:rPr>
            <w:rStyle w:val="a3"/>
            <w:color w:val="auto"/>
            <w:u w:val="none"/>
          </w:rPr>
          <w:t>порядком</w:t>
        </w:r>
      </w:hyperlink>
      <w:r>
        <w:t xml:space="preserve"> ведения государственного адресного</w:t>
      </w:r>
      <w:proofErr w:type="gramEnd"/>
      <w:r>
        <w:t xml:space="preserve"> реестра.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13. </w:t>
      </w:r>
      <w:proofErr w:type="gramStart"/>
      <w: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bookmarkStart w:id="4" w:name="P76"/>
      <w:bookmarkEnd w:id="4"/>
      <w:r>
        <w:t>14. Аннулирование адреса объекта адресации осуществляется в случаях:</w:t>
      </w:r>
    </w:p>
    <w:p w:rsidR="007D49EF" w:rsidRDefault="007D49EF" w:rsidP="007D49EF">
      <w:pPr>
        <w:pStyle w:val="ConsPlusNormal"/>
        <w:ind w:firstLine="540"/>
        <w:jc w:val="both"/>
      </w:pPr>
      <w:bookmarkStart w:id="5" w:name="P77"/>
      <w:bookmarkEnd w:id="5"/>
      <w:r>
        <w:t>а) прекращения существования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bookmarkStart w:id="6" w:name="P78"/>
      <w:bookmarkEnd w:id="6"/>
      <w: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>
          <w:rPr>
            <w:rStyle w:val="a3"/>
            <w:color w:val="auto"/>
            <w:u w:val="none"/>
          </w:rPr>
          <w:t>пунктах 1</w:t>
        </w:r>
      </w:hyperlink>
      <w:r>
        <w:t xml:space="preserve"> и </w:t>
      </w:r>
      <w:hyperlink r:id="rId18" w:history="1">
        <w:r>
          <w:rPr>
            <w:rStyle w:val="a3"/>
            <w:color w:val="auto"/>
            <w:u w:val="none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7D49EF" w:rsidRDefault="007D49EF" w:rsidP="007D49EF">
      <w:pPr>
        <w:pStyle w:val="ConsPlusNormal"/>
        <w:ind w:firstLine="540"/>
        <w:jc w:val="both"/>
      </w:pPr>
      <w:r>
        <w:t>в) присвоения объекту адресации нового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>
          <w:rPr>
            <w:rStyle w:val="a3"/>
            <w:color w:val="auto"/>
            <w:u w:val="none"/>
          </w:rPr>
          <w:t>частях 4</w:t>
        </w:r>
      </w:hyperlink>
      <w:r>
        <w:t xml:space="preserve"> и </w:t>
      </w:r>
      <w:hyperlink r:id="rId20" w:history="1">
        <w:r>
          <w:rPr>
            <w:rStyle w:val="a3"/>
            <w:color w:val="auto"/>
            <w:u w:val="none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7D49EF" w:rsidRDefault="007D49EF" w:rsidP="007D49EF">
      <w:pPr>
        <w:pStyle w:val="ConsPlusNormal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D49EF" w:rsidRDefault="007D49EF" w:rsidP="007D49EF">
      <w:pPr>
        <w:pStyle w:val="ConsPlusNormal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D49EF" w:rsidRDefault="007D49EF" w:rsidP="007D49EF">
      <w:pPr>
        <w:pStyle w:val="ConsPlusNormal"/>
        <w:ind w:firstLine="540"/>
        <w:jc w:val="both"/>
      </w:pPr>
      <w:bookmarkStart w:id="7" w:name="P83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D49EF" w:rsidRDefault="007D49EF" w:rsidP="007D49EF">
      <w:pPr>
        <w:pStyle w:val="ConsPlusNormal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7D49EF" w:rsidRDefault="007D49EF" w:rsidP="007D49EF">
      <w:pPr>
        <w:pStyle w:val="ConsPlusNormal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7D49EF" w:rsidRDefault="007D49EF" w:rsidP="007D49EF">
      <w:pPr>
        <w:pStyle w:val="ConsPlusNormal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7D49EF" w:rsidRDefault="007D49EF" w:rsidP="007D49EF">
      <w:pPr>
        <w:pStyle w:val="ConsPlusNormal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lastRenderedPageBreak/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7D49EF" w:rsidRDefault="007D49EF" w:rsidP="007D49EF">
      <w:pPr>
        <w:pStyle w:val="ConsPlusNormal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>г) с утверждением проекта планировки территории;</w:t>
      </w:r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 принятием решения о строительстве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7D49EF" w:rsidRDefault="007D49EF" w:rsidP="007D49EF">
      <w:pPr>
        <w:pStyle w:val="ConsPlusNormal"/>
        <w:ind w:firstLine="540"/>
        <w:jc w:val="both"/>
      </w:pPr>
      <w:r>
        <w:t>присвоенный объекту адресации адрес;</w:t>
      </w:r>
    </w:p>
    <w:p w:rsidR="007D49EF" w:rsidRDefault="007D49EF" w:rsidP="007D49EF">
      <w:pPr>
        <w:pStyle w:val="ConsPlusNormal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7D49EF" w:rsidRDefault="007D49EF" w:rsidP="007D49EF">
      <w:pPr>
        <w:pStyle w:val="ConsPlusNormal"/>
        <w:ind w:firstLine="540"/>
        <w:jc w:val="both"/>
      </w:pPr>
      <w:r>
        <w:t>описание местоположения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D49EF" w:rsidRDefault="007D49EF" w:rsidP="007D49EF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7D49EF" w:rsidRDefault="007D49EF" w:rsidP="007D49EF">
      <w:pPr>
        <w:pStyle w:val="ConsPlusNormal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7D49EF" w:rsidRDefault="007D49EF" w:rsidP="007D49EF">
      <w:pPr>
        <w:pStyle w:val="ConsPlusNormal"/>
        <w:ind w:firstLine="540"/>
        <w:jc w:val="both"/>
      </w:pPr>
      <w:r>
        <w:t>аннулируемый адрес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7D49EF" w:rsidRDefault="007D49EF" w:rsidP="007D49EF">
      <w:pPr>
        <w:pStyle w:val="ConsPlusNormal"/>
        <w:ind w:firstLine="540"/>
        <w:jc w:val="both"/>
      </w:pPr>
      <w:r>
        <w:t>причину аннулирования адреса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D49EF" w:rsidRDefault="007D49EF" w:rsidP="007D49EF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7D49EF" w:rsidRDefault="007D49EF" w:rsidP="007D49EF">
      <w:pPr>
        <w:pStyle w:val="ConsPlusNormal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</w:t>
      </w:r>
      <w:r>
        <w:lastRenderedPageBreak/>
        <w:t>адресный реестр в течение 3 рабочих дней со дня принятия такого решения.</w:t>
      </w:r>
    </w:p>
    <w:p w:rsidR="007D49EF" w:rsidRDefault="007D49EF" w:rsidP="007D49EF">
      <w:pPr>
        <w:pStyle w:val="ConsPlusNormal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D49EF" w:rsidRDefault="007D49EF" w:rsidP="007D49EF">
      <w:pPr>
        <w:pStyle w:val="ConsPlusNormal"/>
        <w:ind w:firstLine="540"/>
        <w:jc w:val="both"/>
      </w:pPr>
      <w:bookmarkStart w:id="8" w:name="P114"/>
      <w:bookmarkEnd w:id="8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D49EF" w:rsidRDefault="007D49EF" w:rsidP="007D49EF">
      <w:pPr>
        <w:pStyle w:val="ConsPlusNormal"/>
        <w:ind w:firstLine="540"/>
        <w:jc w:val="both"/>
      </w:pPr>
      <w:r>
        <w:t>а) право хозяйственного ведения;</w:t>
      </w:r>
    </w:p>
    <w:p w:rsidR="007D49EF" w:rsidRDefault="007D49EF" w:rsidP="007D49EF">
      <w:pPr>
        <w:pStyle w:val="ConsPlusNormal"/>
        <w:ind w:firstLine="540"/>
        <w:jc w:val="both"/>
      </w:pPr>
      <w:r>
        <w:t>б) право оперативного управления;</w:t>
      </w:r>
    </w:p>
    <w:p w:rsidR="007D49EF" w:rsidRDefault="007D49EF" w:rsidP="007D49EF">
      <w:pPr>
        <w:pStyle w:val="ConsPlusNormal"/>
        <w:ind w:firstLine="540"/>
        <w:jc w:val="both"/>
      </w:pPr>
      <w:r>
        <w:t>в) право пожизненно наследуемого владения;</w:t>
      </w:r>
    </w:p>
    <w:p w:rsidR="007D49EF" w:rsidRDefault="007D49EF" w:rsidP="007D49EF">
      <w:pPr>
        <w:pStyle w:val="ConsPlusNormal"/>
        <w:ind w:firstLine="540"/>
        <w:jc w:val="both"/>
      </w:pPr>
      <w:r>
        <w:t>г) право постоянного (бессрочного) пользования.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28. Заявление составляется лицами, указанными в </w:t>
      </w:r>
      <w:hyperlink r:id="rId23" w:anchor="P114" w:history="1">
        <w:r>
          <w:rPr>
            <w:rStyle w:val="a3"/>
            <w:color w:val="auto"/>
            <w:u w:val="none"/>
          </w:rPr>
          <w:t>пункте 27</w:t>
        </w:r>
      </w:hyperlink>
      <w:r>
        <w:t xml:space="preserve"> настоящих Правил (далее - заявитель), по </w:t>
      </w:r>
      <w:hyperlink r:id="rId24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 (Приложение № 1 к Решению).</w:t>
      </w:r>
    </w:p>
    <w:p w:rsidR="007D49EF" w:rsidRDefault="007D49EF" w:rsidP="007D49EF">
      <w:pPr>
        <w:pStyle w:val="ConsPlusNormal"/>
        <w:ind w:firstLine="540"/>
        <w:jc w:val="both"/>
      </w:pPr>
      <w:bookmarkStart w:id="9" w:name="P121"/>
      <w:bookmarkEnd w:id="9"/>
      <w:r>
        <w:t xml:space="preserve">29. </w:t>
      </w:r>
      <w:proofErr w:type="gramStart"/>
      <w:r>
        <w:t xml:space="preserve">С заявлением вправе обратиться </w:t>
      </w:r>
      <w:hyperlink r:id="rId25" w:history="1">
        <w:r>
          <w:rPr>
            <w:rStyle w:val="a3"/>
            <w:color w:val="auto"/>
            <w:u w:val="none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7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31. </w:t>
      </w:r>
      <w:proofErr w:type="gramStart"/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D49EF" w:rsidRDefault="007D49EF" w:rsidP="007D49EF">
      <w:pPr>
        <w:pStyle w:val="ConsPlusNormal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8" w:history="1">
        <w:r>
          <w:rPr>
            <w:rStyle w:val="a3"/>
            <w:color w:val="auto"/>
            <w:u w:val="none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D49EF" w:rsidRDefault="007D49EF" w:rsidP="007D49EF">
      <w:pPr>
        <w:pStyle w:val="ConsPlusNormal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lastRenderedPageBreak/>
        <w:t>32. Заявление подписывается заявителем либо представителем заявителя.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D49EF" w:rsidRDefault="007D49EF" w:rsidP="007D49EF">
      <w:pPr>
        <w:pStyle w:val="ConsPlusNormal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D49EF" w:rsidRDefault="007D49EF" w:rsidP="007D49EF">
      <w:pPr>
        <w:pStyle w:val="ConsPlusNormal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bookmarkStart w:id="10" w:name="P135"/>
      <w:bookmarkEnd w:id="10"/>
      <w:r>
        <w:t>34. К заявлению прилагаются следующие документы: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D49EF" w:rsidRDefault="007D49EF" w:rsidP="007D49EF">
      <w:pPr>
        <w:pStyle w:val="ConsPlusNormal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D49EF" w:rsidRDefault="007D49EF" w:rsidP="007D49EF">
      <w:pPr>
        <w:pStyle w:val="ConsPlusNormal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D49EF" w:rsidRDefault="007D49EF" w:rsidP="007D49EF">
      <w:pPr>
        <w:pStyle w:val="ConsPlusNormal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D49EF" w:rsidRDefault="007D49EF" w:rsidP="007D49EF">
      <w:pPr>
        <w:pStyle w:val="ConsPlusNormal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0" w:anchor="P77" w:history="1">
        <w:r>
          <w:rPr>
            <w:rStyle w:val="a3"/>
            <w:color w:val="auto"/>
            <w:u w:val="none"/>
          </w:rPr>
          <w:t>подпункте "а" пункта 14</w:t>
        </w:r>
      </w:hyperlink>
      <w:r>
        <w:t xml:space="preserve"> настоящих Правил);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1" w:anchor="P78" w:history="1">
        <w:r>
          <w:rPr>
            <w:rStyle w:val="a3"/>
            <w:color w:val="auto"/>
            <w:u w:val="none"/>
          </w:rPr>
          <w:t>подпункте "б" пункта 14</w:t>
        </w:r>
      </w:hyperlink>
      <w:r>
        <w:t xml:space="preserve"> настоящих Правил).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Уполномоченные органы запрашивают документы, указанные в </w:t>
      </w:r>
      <w:hyperlink r:id="rId32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</w:t>
      </w:r>
      <w: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33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Документы, указанные в </w:t>
      </w:r>
      <w:hyperlink r:id="rId34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36. Если заявление и документы, указанные в </w:t>
      </w:r>
      <w:hyperlink r:id="rId35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D49EF" w:rsidRDefault="007D49EF" w:rsidP="007D49E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36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r:id="rId37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r:id="rId38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39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D49EF" w:rsidRDefault="007D49EF" w:rsidP="007D49EF">
      <w:pPr>
        <w:pStyle w:val="ConsPlusNormal"/>
        <w:ind w:firstLine="540"/>
        <w:jc w:val="both"/>
      </w:pPr>
      <w:bookmarkStart w:id="11" w:name="P153"/>
      <w:bookmarkEnd w:id="11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D49EF" w:rsidRDefault="007D49EF" w:rsidP="007D49EF">
      <w:pPr>
        <w:pStyle w:val="ConsPlusNormal"/>
        <w:ind w:firstLine="540"/>
        <w:jc w:val="both"/>
      </w:pPr>
      <w:bookmarkStart w:id="12" w:name="P154"/>
      <w:bookmarkEnd w:id="12"/>
      <w:r>
        <w:t xml:space="preserve">38. В случае представления заявления через многофункциональный центр срок, указанный в </w:t>
      </w:r>
      <w:hyperlink r:id="rId40" w:anchor="P153" w:history="1">
        <w:r>
          <w:rPr>
            <w:rStyle w:val="a3"/>
            <w:color w:val="auto"/>
            <w:u w:val="none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1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7D49EF" w:rsidRDefault="007D49EF" w:rsidP="007D49EF">
      <w:pPr>
        <w:pStyle w:val="ConsPlusNormal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>
        <w:lastRenderedPageBreak/>
        <w:t xml:space="preserve">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P153" w:history="1">
        <w:r>
          <w:rPr>
            <w:rStyle w:val="a3"/>
            <w:color w:val="auto"/>
            <w:u w:val="none"/>
          </w:rPr>
          <w:t>пунктах 37</w:t>
        </w:r>
      </w:hyperlink>
      <w:r>
        <w:t xml:space="preserve"> и </w:t>
      </w:r>
      <w:hyperlink r:id="rId43" w:anchor="P154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r:id="rId44" w:anchor="P153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45" w:anchor="P154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t>центр</w:t>
      </w:r>
      <w:proofErr w:type="gramEnd"/>
      <w: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6" w:anchor="P153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47" w:anchor="P154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Правил.</w:t>
      </w:r>
    </w:p>
    <w:p w:rsidR="007D49EF" w:rsidRDefault="007D49EF" w:rsidP="007D49EF">
      <w:pPr>
        <w:pStyle w:val="ConsPlusNormal"/>
        <w:ind w:firstLine="540"/>
        <w:jc w:val="both"/>
      </w:pPr>
      <w:bookmarkStart w:id="13" w:name="P159"/>
      <w:bookmarkEnd w:id="13"/>
      <w:r>
        <w:t>40. В присвоении объекту адресации адреса или аннулировании его адреса может быть отказано в случаях, если: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 xml:space="preserve">а) с заявлением о присвоении объекту адресации адреса обратилось лицо, не указанное в </w:t>
      </w:r>
      <w:hyperlink r:id="rId48" w:anchor="P114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49" w:anchor="P121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Правил;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D49EF" w:rsidRDefault="007D49EF" w:rsidP="007D49EF">
      <w:pPr>
        <w:pStyle w:val="ConsPlusNormal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0" w:anchor="P54" w:history="1">
        <w:r>
          <w:rPr>
            <w:rStyle w:val="a3"/>
            <w:color w:val="auto"/>
            <w:u w:val="none"/>
          </w:rPr>
          <w:t>пунктах 5</w:t>
        </w:r>
      </w:hyperlink>
      <w:r>
        <w:t xml:space="preserve">, </w:t>
      </w:r>
      <w:hyperlink r:id="rId51" w:anchor="P61" w:history="1">
        <w:r>
          <w:rPr>
            <w:rStyle w:val="a3"/>
            <w:color w:val="auto"/>
            <w:u w:val="none"/>
          </w:rPr>
          <w:t>8</w:t>
        </w:r>
      </w:hyperlink>
      <w:r>
        <w:t xml:space="preserve"> - </w:t>
      </w:r>
      <w:hyperlink r:id="rId52" w:anchor="P73" w:history="1">
        <w:r>
          <w:rPr>
            <w:rStyle w:val="a3"/>
            <w:color w:val="auto"/>
            <w:u w:val="none"/>
          </w:rPr>
          <w:t>11</w:t>
        </w:r>
      </w:hyperlink>
      <w:r>
        <w:t xml:space="preserve"> и </w:t>
      </w:r>
      <w:hyperlink r:id="rId53" w:anchor="P76" w:history="1">
        <w:r>
          <w:rPr>
            <w:rStyle w:val="a3"/>
            <w:color w:val="auto"/>
            <w:u w:val="none"/>
          </w:rPr>
          <w:t>14</w:t>
        </w:r>
      </w:hyperlink>
      <w:r>
        <w:t xml:space="preserve"> - </w:t>
      </w:r>
      <w:hyperlink r:id="rId54" w:anchor="P83" w:history="1">
        <w:r>
          <w:rPr>
            <w:rStyle w:val="a3"/>
            <w:color w:val="auto"/>
            <w:u w:val="none"/>
          </w:rPr>
          <w:t>18</w:t>
        </w:r>
      </w:hyperlink>
      <w:r>
        <w:t xml:space="preserve"> настоящих Правил.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5" w:anchor="P159" w:history="1">
        <w:r>
          <w:rPr>
            <w:rStyle w:val="a3"/>
            <w:color w:val="auto"/>
            <w:u w:val="none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7D49EF" w:rsidRDefault="007D49EF" w:rsidP="007D49EF">
      <w:pPr>
        <w:pStyle w:val="ConsPlusNormal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jc w:val="center"/>
      </w:pPr>
      <w:r>
        <w:t>III. Структура адреса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ind w:firstLine="540"/>
        <w:jc w:val="both"/>
      </w:pPr>
      <w:bookmarkStart w:id="14" w:name="P170"/>
      <w:bookmarkEnd w:id="14"/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страны (Российская Федерация);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субъекта Российской Федерации (Самарская область);</w:t>
      </w:r>
    </w:p>
    <w:p w:rsidR="007D49EF" w:rsidRDefault="007D49EF" w:rsidP="007D49EF">
      <w:pPr>
        <w:pStyle w:val="ConsPlusNormal"/>
        <w:ind w:firstLine="540"/>
        <w:jc w:val="both"/>
      </w:pPr>
      <w:r>
        <w:t>в) наименование муниципального района (</w:t>
      </w:r>
      <w:proofErr w:type="spellStart"/>
      <w:r>
        <w:t>Пестравский</w:t>
      </w:r>
      <w:proofErr w:type="spellEnd"/>
      <w:r>
        <w:t>);</w:t>
      </w:r>
    </w:p>
    <w:p w:rsidR="007D49EF" w:rsidRDefault="007D49EF" w:rsidP="007D49EF">
      <w:pPr>
        <w:pStyle w:val="ConsPlusNormal"/>
        <w:ind w:firstLine="540"/>
        <w:jc w:val="both"/>
      </w:pPr>
      <w:r>
        <w:t>г) наименование городского или сельского поселения в составе муниципального района (Пестравка);</w:t>
      </w:r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наименование населенного пункта;</w:t>
      </w:r>
    </w:p>
    <w:p w:rsidR="007D49EF" w:rsidRDefault="007D49EF" w:rsidP="007D49EF">
      <w:pPr>
        <w:pStyle w:val="ConsPlusNormal"/>
        <w:ind w:firstLine="540"/>
        <w:jc w:val="both"/>
      </w:pPr>
      <w:r>
        <w:t>е) наименование элемента планировочной структуры;</w:t>
      </w:r>
    </w:p>
    <w:p w:rsidR="007D49EF" w:rsidRDefault="007D49EF" w:rsidP="007D49EF">
      <w:pPr>
        <w:pStyle w:val="ConsPlusNormal"/>
        <w:ind w:firstLine="540"/>
        <w:jc w:val="both"/>
      </w:pPr>
      <w:r>
        <w:t>ж) наименование элемента улично-дорожной сети;</w:t>
      </w:r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номер земельного участка;</w:t>
      </w:r>
    </w:p>
    <w:p w:rsidR="007D49EF" w:rsidRDefault="007D49EF" w:rsidP="007D49EF">
      <w:pPr>
        <w:pStyle w:val="ConsPlusNormal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7D49EF" w:rsidRDefault="007D49EF" w:rsidP="007D49EF">
      <w:pPr>
        <w:pStyle w:val="ConsPlusNormal"/>
        <w:ind w:firstLine="540"/>
        <w:jc w:val="both"/>
      </w:pPr>
      <w:r>
        <w:t>к) тип и номер помещения, расположенного в здании или сооружении.</w:t>
      </w:r>
    </w:p>
    <w:p w:rsidR="007D49EF" w:rsidRDefault="007D49EF" w:rsidP="007D49EF">
      <w:pPr>
        <w:pStyle w:val="ConsPlusNormal"/>
        <w:ind w:firstLine="540"/>
        <w:jc w:val="both"/>
      </w:pPr>
      <w: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</w:t>
      </w:r>
      <w:hyperlink r:id="rId56" w:anchor="P170" w:history="1">
        <w:r>
          <w:rPr>
            <w:rStyle w:val="a3"/>
            <w:color w:val="auto"/>
            <w:u w:val="none"/>
          </w:rPr>
          <w:t>пункте 44</w:t>
        </w:r>
      </w:hyperlink>
      <w:r>
        <w:t xml:space="preserve"> настоящих Правил.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bookmarkStart w:id="15" w:name="P183"/>
      <w:bookmarkEnd w:id="15"/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7D49EF" w:rsidRDefault="007D49EF" w:rsidP="007D49EF">
      <w:pPr>
        <w:pStyle w:val="ConsPlusNormal"/>
        <w:ind w:firstLine="540"/>
        <w:jc w:val="both"/>
      </w:pPr>
      <w:r>
        <w:t>а) страна;</w:t>
      </w:r>
    </w:p>
    <w:p w:rsidR="007D49EF" w:rsidRDefault="007D49EF" w:rsidP="007D49EF">
      <w:pPr>
        <w:pStyle w:val="ConsPlusNormal"/>
        <w:ind w:firstLine="540"/>
        <w:jc w:val="both"/>
      </w:pPr>
      <w:r>
        <w:t>б) субъект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>в) муниципальный район;</w:t>
      </w:r>
    </w:p>
    <w:p w:rsidR="007D49EF" w:rsidRDefault="007D49EF" w:rsidP="007D49EF">
      <w:pPr>
        <w:pStyle w:val="ConsPlusNormal"/>
        <w:ind w:firstLine="540"/>
        <w:jc w:val="both"/>
      </w:pPr>
      <w:r>
        <w:t>г) сельское поселение в составе муниципального района  (за исключением объектов адресации, расположенных на межселенных территориях);</w:t>
      </w:r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населенный пункт (за исключением объектов адресации, расположенных вне границ населенных пунктов).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7" w:anchor="P183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в) номер земельного участка.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8" w:anchor="P183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r:id="rId59" w:anchor="P183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в) тип и номер здания, сооружения;</w:t>
      </w:r>
    </w:p>
    <w:p w:rsidR="007D49EF" w:rsidRDefault="007D49EF" w:rsidP="007D49EF">
      <w:pPr>
        <w:pStyle w:val="ConsPlusNormal"/>
        <w:ind w:firstLine="540"/>
        <w:jc w:val="both"/>
      </w:pPr>
      <w:r>
        <w:t>г) тип и номер помещения в пределах здания, сооружения;</w:t>
      </w:r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тип и номер помещения в пределах квартиры (в отношении коммунальных квартир).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jc w:val="center"/>
      </w:pPr>
      <w:r>
        <w:t>IV. Правила написания наименований и нумерации</w:t>
      </w:r>
    </w:p>
    <w:p w:rsidR="007D49EF" w:rsidRDefault="007D49EF" w:rsidP="007D49EF">
      <w:pPr>
        <w:pStyle w:val="ConsPlusNormal"/>
        <w:jc w:val="center"/>
      </w:pPr>
      <w:r>
        <w:t>объектов адресации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ind w:firstLine="540"/>
        <w:jc w:val="both"/>
      </w:pPr>
      <w: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</w:t>
      </w:r>
      <w:r>
        <w:lastRenderedPageBreak/>
        <w:t>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7D49EF" w:rsidRDefault="007D49EF" w:rsidP="007D49EF">
      <w:pPr>
        <w:pStyle w:val="ConsPlusNormal"/>
        <w:ind w:firstLine="540"/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60" w:history="1">
        <w:r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>
        <w:t xml:space="preserve"> информационной адресной системы с органами местного самоуправления при ведении государственного адресного реестра.</w:t>
      </w:r>
    </w:p>
    <w:p w:rsidR="007D49EF" w:rsidRDefault="007D49EF" w:rsidP="007D49EF">
      <w:pPr>
        <w:pStyle w:val="ConsPlusNormal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D49EF" w:rsidRDefault="007D49EF" w:rsidP="007D49EF">
      <w:pPr>
        <w:pStyle w:val="ConsPlusNormal"/>
        <w:ind w:firstLine="54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7D49EF" w:rsidRDefault="007D49EF" w:rsidP="007D49EF">
      <w:pPr>
        <w:pStyle w:val="ConsPlusNormal"/>
        <w:ind w:firstLine="54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7D49EF" w:rsidRDefault="007D49EF" w:rsidP="007D49EF">
      <w:pPr>
        <w:pStyle w:val="ConsPlusNormal"/>
        <w:ind w:firstLine="54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7D49EF" w:rsidRDefault="007D49EF" w:rsidP="007D49EF">
      <w:pPr>
        <w:pStyle w:val="ConsPlusNormal"/>
        <w:ind w:firstLine="540"/>
        <w:jc w:val="both"/>
      </w:pPr>
      <w:proofErr w:type="gramStart"/>
      <w:r>
        <w:t>г) ")" - закрывающая круглая скобка;</w:t>
      </w:r>
      <w:proofErr w:type="gramEnd"/>
    </w:p>
    <w:p w:rsidR="007D49EF" w:rsidRDefault="007D49EF" w:rsidP="007D49E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"N" - знак номера.</w:t>
      </w:r>
    </w:p>
    <w:p w:rsidR="007D49EF" w:rsidRDefault="007D49EF" w:rsidP="007D49EF">
      <w:pPr>
        <w:pStyle w:val="ConsPlusNormal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D49EF" w:rsidRDefault="007D49EF" w:rsidP="007D49EF">
      <w:pPr>
        <w:pStyle w:val="ConsPlusNormal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D49EF" w:rsidRDefault="007D49EF" w:rsidP="007D49EF">
      <w:pPr>
        <w:pStyle w:val="ConsPlusNormal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D49EF" w:rsidRDefault="007D49EF" w:rsidP="007D49EF">
      <w:pPr>
        <w:pStyle w:val="ConsPlusNormal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D49EF" w:rsidRDefault="007D49EF" w:rsidP="007D49EF">
      <w:pPr>
        <w:pStyle w:val="ConsPlusNormal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61. В структуре адресации для нумерации объектов адресации используется целое и </w:t>
      </w:r>
      <w:r>
        <w:lastRenderedPageBreak/>
        <w:t>(или) дробное числительное с добавлением буквенного индекса (при необходимости).</w:t>
      </w:r>
    </w:p>
    <w:p w:rsidR="007D49EF" w:rsidRDefault="007D49EF" w:rsidP="007D49EF">
      <w:pPr>
        <w:pStyle w:val="ConsPlusNormal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"/" - косая черта.</w:t>
      </w:r>
    </w:p>
    <w:p w:rsidR="007D49EF" w:rsidRDefault="007D49EF" w:rsidP="007D49EF">
      <w:pPr>
        <w:pStyle w:val="ConsPlusNormal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D49EF" w:rsidRDefault="007D49EF" w:rsidP="007D49EF">
      <w:pPr>
        <w:pStyle w:val="ConsPlusNormal"/>
        <w:pBdr>
          <w:top w:val="single" w:sz="6" w:space="0" w:color="auto"/>
        </w:pBdr>
        <w:spacing w:before="100" w:after="100"/>
        <w:jc w:val="center"/>
        <w:rPr>
          <w:sz w:val="2"/>
          <w:szCs w:val="2"/>
        </w:rPr>
      </w:pPr>
    </w:p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  <w:r>
        <w:t>Приложение № 2</w:t>
      </w:r>
      <w:r>
        <w:br/>
        <w:t xml:space="preserve">к Решению Собрания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7D49EF" w:rsidRDefault="007D49EF" w:rsidP="007D49E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7D49EF" w:rsidRDefault="007D49EF" w:rsidP="007D49E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7D49EF" w:rsidRDefault="007D49EF" w:rsidP="007D49EF">
      <w:pPr>
        <w:ind w:left="5103"/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ind w:left="5103"/>
        <w:jc w:val="center"/>
      </w:pPr>
      <w:r>
        <w:t>(Ф.И.О., адрес заявителя (представителя) заявителя)</w:t>
      </w:r>
    </w:p>
    <w:p w:rsidR="007D49EF" w:rsidRDefault="007D49EF" w:rsidP="007D49EF">
      <w:pPr>
        <w:ind w:left="5103"/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ind w:left="5103"/>
        <w:jc w:val="center"/>
      </w:pPr>
      <w:r>
        <w:t>(регистрационный номер заявления о присвоении объекту адресации адреса или аннулировании его адреса)</w:t>
      </w:r>
    </w:p>
    <w:p w:rsidR="007D49EF" w:rsidRDefault="007D49EF" w:rsidP="007D49EF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588"/>
        <w:gridCol w:w="1134"/>
        <w:gridCol w:w="1134"/>
      </w:tblGrid>
      <w:tr w:rsidR="007D49EF" w:rsidTr="007D49EF">
        <w:trPr>
          <w:jc w:val="center"/>
        </w:trPr>
        <w:tc>
          <w:tcPr>
            <w:tcW w:w="340" w:type="dxa"/>
            <w:vAlign w:val="bottom"/>
            <w:hideMark/>
          </w:tcPr>
          <w:p w:rsidR="007D49EF" w:rsidRDefault="007D49E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7D49EF" w:rsidRDefault="007D49E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rPr>
          <w:sz w:val="2"/>
          <w:szCs w:val="2"/>
        </w:rPr>
      </w:pP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7D49EF" w:rsidRDefault="007D49EF" w:rsidP="007D49E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7D49EF" w:rsidRDefault="007D49EF" w:rsidP="007D49EF">
      <w:pPr>
        <w:pBdr>
          <w:top w:val="single" w:sz="4" w:space="1" w:color="auto"/>
        </w:pBdr>
        <w:ind w:left="1559" w:right="113"/>
        <w:jc w:val="center"/>
      </w:pPr>
      <w:proofErr w:type="gramStart"/>
      <w:r>
        <w:t>(Ф.И.О. заявителя в дательном падеже, наименование, номер и дата выдачи документа,</w:t>
      </w:r>
      <w:proofErr w:type="gramEnd"/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proofErr w:type="gramStart"/>
      <w: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7D49EF" w:rsidRDefault="007D49EF" w:rsidP="007D49E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D49EF" w:rsidRDefault="007D49EF" w:rsidP="007D49EF">
      <w:pPr>
        <w:pBdr>
          <w:top w:val="single" w:sz="4" w:space="1" w:color="auto"/>
        </w:pBdr>
        <w:ind w:right="113"/>
        <w:jc w:val="center"/>
      </w:pPr>
      <w:r>
        <w:t>почтовый адрес – для юридического лица)</w:t>
      </w:r>
    </w:p>
    <w:p w:rsidR="007D49EF" w:rsidRDefault="007D49EF" w:rsidP="007D49EF">
      <w:pPr>
        <w:jc w:val="both"/>
        <w:rPr>
          <w:sz w:val="2"/>
          <w:szCs w:val="2"/>
        </w:rPr>
      </w:pPr>
      <w:r>
        <w:rPr>
          <w:sz w:val="24"/>
          <w:szCs w:val="24"/>
        </w:rPr>
        <w:t>на основании Правил присвоения, изменения и аннулирования адресов,</w:t>
      </w:r>
      <w:r>
        <w:rPr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1221, отказано в присвоении (аннулировании) адреса следующему</w:t>
      </w:r>
      <w:r>
        <w:rPr>
          <w:sz w:val="24"/>
          <w:szCs w:val="24"/>
        </w:rPr>
        <w:br/>
      </w:r>
    </w:p>
    <w:p w:rsidR="007D49EF" w:rsidRDefault="007D49EF" w:rsidP="007D49EF">
      <w:pPr>
        <w:ind w:left="5245"/>
      </w:pPr>
      <w:r>
        <w:t>(нужное подчеркнуть)</w:t>
      </w:r>
    </w:p>
    <w:p w:rsidR="007D49EF" w:rsidRDefault="007D49EF" w:rsidP="007D49EF">
      <w:pPr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7D49EF" w:rsidRDefault="007D49EF" w:rsidP="007D49EF">
      <w:pPr>
        <w:pBdr>
          <w:top w:val="single" w:sz="4" w:space="1" w:color="auto"/>
        </w:pBdr>
        <w:ind w:left="2070"/>
        <w:jc w:val="center"/>
      </w:pPr>
      <w:proofErr w:type="gramStart"/>
      <w:r>
        <w:t>(вид и наименование объекта адресации, описание</w:t>
      </w:r>
      <w:proofErr w:type="gramEnd"/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адрес объекта адресации в случае обращения заявителя об аннулировании его адреса)</w:t>
      </w: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rPr>
          <w:sz w:val="2"/>
          <w:szCs w:val="2"/>
        </w:rPr>
      </w:pPr>
    </w:p>
    <w:p w:rsidR="007D49EF" w:rsidRDefault="007D49EF" w:rsidP="007D49EF">
      <w:pPr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7D49EF" w:rsidRDefault="007D49EF" w:rsidP="007D49EF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7D49EF" w:rsidRDefault="007D49EF" w:rsidP="007D49E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49EF" w:rsidRDefault="007D49EF" w:rsidP="007D49EF">
      <w:pPr>
        <w:pBdr>
          <w:top w:val="single" w:sz="4" w:space="1" w:color="auto"/>
        </w:pBdr>
        <w:ind w:right="113"/>
        <w:jc w:val="center"/>
      </w:pPr>
      <w:r>
        <w:t>(основание отказа)</w:t>
      </w:r>
    </w:p>
    <w:p w:rsidR="007D49EF" w:rsidRDefault="007D49EF" w:rsidP="007D49E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  <w:gridCol w:w="1758"/>
        <w:gridCol w:w="2268"/>
      </w:tblGrid>
      <w:tr w:rsidR="007D49EF" w:rsidTr="007D49E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</w:tr>
      <w:tr w:rsidR="007D49EF" w:rsidTr="007D49EF">
        <w:tc>
          <w:tcPr>
            <w:tcW w:w="5954" w:type="dxa"/>
            <w:hideMark/>
          </w:tcPr>
          <w:p w:rsidR="007D49EF" w:rsidRDefault="007D49EF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</w:tcPr>
          <w:p w:rsidR="007D49EF" w:rsidRDefault="007D49EF">
            <w:pPr>
              <w:jc w:val="center"/>
            </w:pPr>
          </w:p>
        </w:tc>
        <w:tc>
          <w:tcPr>
            <w:tcW w:w="2268" w:type="dxa"/>
            <w:hideMark/>
          </w:tcPr>
          <w:p w:rsidR="007D49EF" w:rsidRDefault="007D49EF">
            <w:pPr>
              <w:jc w:val="center"/>
            </w:pPr>
            <w:r>
              <w:t>(подпись)</w:t>
            </w:r>
          </w:p>
        </w:tc>
      </w:tr>
    </w:tbl>
    <w:p w:rsidR="007D49EF" w:rsidRDefault="007D49EF" w:rsidP="007D49EF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D49EF" w:rsidRDefault="007D49EF" w:rsidP="007D49EF"/>
    <w:p w:rsidR="007D49EF" w:rsidRDefault="007D49EF" w:rsidP="007D49EF"/>
    <w:p w:rsidR="00CF19A7" w:rsidRDefault="00CF19A7"/>
    <w:sectPr w:rsidR="00CF19A7" w:rsidSect="00CF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D49EF"/>
    <w:rsid w:val="000F251B"/>
    <w:rsid w:val="00121B1E"/>
    <w:rsid w:val="007D49EF"/>
    <w:rsid w:val="00C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4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1941270846102AEAA0C3A027FB582B855DB0F1310C32463B8401A9B863b1N" TargetMode="External"/><Relationship Id="rId18" Type="http://schemas.openxmlformats.org/officeDocument/2006/relationships/hyperlink" Target="consultantplus://offline/ref=AA1941270846102AEAA0C3A027FB582B855DB1F6320032463B8401A9B8313B5FF7781A1C6Fb9N" TargetMode="External"/><Relationship Id="rId26" Type="http://schemas.openxmlformats.org/officeDocument/2006/relationships/hyperlink" Target="consultantplus://offline/ref=AA1941270846102AEAA0C3A027FB582B855DB0F5330E32463B8401A9B8313B5FF7781A1CF9800D9B6Cb4N" TargetMode="External"/><Relationship Id="rId39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21" Type="http://schemas.openxmlformats.org/officeDocument/2006/relationships/hyperlink" Target="consultantplus://offline/ref=AA1941270846102AEAA0C3A027FB582B855DB0FF360C32463B8401A9B8313B5FF7781A1CFC68b1N" TargetMode="External"/><Relationship Id="rId34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2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0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5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941270846102AEAA0C3A027FB582B8557B2F4360932463B8401A9B8313B5FF7781A1CF9800E986Cb1N" TargetMode="External"/><Relationship Id="rId20" Type="http://schemas.openxmlformats.org/officeDocument/2006/relationships/hyperlink" Target="consultantplus://offline/ref=AA1941270846102AEAA0C3A027FB582B855DB1F6320032463B8401A9B8313B5FF7781A1A6FbBN" TargetMode="External"/><Relationship Id="rId29" Type="http://schemas.openxmlformats.org/officeDocument/2006/relationships/hyperlink" Target="consultantplus://offline/ref=AA1941270846102AEAA0C3A027FB582B855DB0F1350932463B8401A9B8313B5FF7781A19FF68b5N" TargetMode="External"/><Relationship Id="rId41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4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11" Type="http://schemas.openxmlformats.org/officeDocument/2006/relationships/hyperlink" Target="consultantplus://offline/ref=AA1941270846102AEAA0C3A027FB582B855DB1F6320032463B8401A9B8313B5FF7781A1CF9800C9E6Cb2N" TargetMode="External"/><Relationship Id="rId24" Type="http://schemas.openxmlformats.org/officeDocument/2006/relationships/hyperlink" Target="consultantplus://offline/ref=AA1941270846102AEAA0C3A027FB582B8552B7F4340A32463B8401A9B8313B5FF7781A1CF9800E986Cb0N" TargetMode="External"/><Relationship Id="rId32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0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5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8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" Type="http://schemas.openxmlformats.org/officeDocument/2006/relationships/hyperlink" Target="consultantplus://offline/ref=AA1941270846102AEAA0C3A027FB582B8550B4F3330C32463B8401A9B8313B5FF7781A1CF9800E9A6Cb1N" TargetMode="External"/><Relationship Id="rId15" Type="http://schemas.openxmlformats.org/officeDocument/2006/relationships/hyperlink" Target="consultantplus://offline/ref=AA1941270846102AEAA0C3A027FB582B855DB1F6320032463B8401A9B8313B5FF7781A1FFB68b4N" TargetMode="External"/><Relationship Id="rId2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28" Type="http://schemas.openxmlformats.org/officeDocument/2006/relationships/hyperlink" Target="consultantplus://offline/ref=AA1941270846102AEAA0C3A027FB582B855DB2F43D0832463B8401A9B8313B5FF7781A1CF9800F9A6Cb5N" TargetMode="External"/><Relationship Id="rId3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9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A1941270846102AEAA0C3A027FB582B855DB0F1310C32463B8401A9B8313B5FF7781A1CF980089A6Cb8N" TargetMode="External"/><Relationship Id="rId19" Type="http://schemas.openxmlformats.org/officeDocument/2006/relationships/hyperlink" Target="consultantplus://offline/ref=AA1941270846102AEAA0C3A027FB582B855DB1F6320032463B8401A9B8313B5FF7781A1FFB68b6N" TargetMode="External"/><Relationship Id="rId31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4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2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60" Type="http://schemas.openxmlformats.org/officeDocument/2006/relationships/hyperlink" Target="consultantplus://offline/ref=AA1941270846102AEAA0C3A027FB582B865DB5F33F5F65446AD10F6A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941270846102AEAA0C3A027FB582B855DB1F6320032463B8401A9B8313B5FF7781A1C6Fb9N" TargetMode="External"/><Relationship Id="rId14" Type="http://schemas.openxmlformats.org/officeDocument/2006/relationships/hyperlink" Target="consultantplus://offline/ref=AA1941270846102AEAA0C3A027FB582B855DB0F5330E32463B8401A9B8313B5FF7781A1CF9800F906Cb7N" TargetMode="External"/><Relationship Id="rId22" Type="http://schemas.openxmlformats.org/officeDocument/2006/relationships/hyperlink" Target="consultantplus://offline/ref=AA1941270846102AEAA0C3A027FB582B855DB0F1310C32463B8401A9B8313B5FF7781A196Fb0N" TargetMode="External"/><Relationship Id="rId27" Type="http://schemas.openxmlformats.org/officeDocument/2006/relationships/hyperlink" Target="consultantplus://offline/ref=AA1941270846102AEAA0C3A027FB582B8552B1F0340E32463B8401A9B8313B5FF7781A1CF9800B9D6Cb4N" TargetMode="External"/><Relationship Id="rId30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5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8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8" Type="http://schemas.openxmlformats.org/officeDocument/2006/relationships/hyperlink" Target="consultantplus://offline/ref=AA1941270846102AEAA0C3A027FB582B855DB1F6320032463B8401A9B8313B5FF7781A1CF9800C9A6Cb8N" TargetMode="External"/><Relationship Id="rId51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1941270846102AEAA0C3A027FB582B855DB1F6320032463B8401A9B8313B5FF7781A1CF9800C9E6Cb2N" TargetMode="External"/><Relationship Id="rId17" Type="http://schemas.openxmlformats.org/officeDocument/2006/relationships/hyperlink" Target="consultantplus://offline/ref=AA1941270846102AEAA0C3A027FB582B855DB1F6320032463B8401A9B8313B5FF7781A1CF9800C9A6Cb8N" TargetMode="External"/><Relationship Id="rId25" Type="http://schemas.openxmlformats.org/officeDocument/2006/relationships/hyperlink" Target="consultantplus://offline/ref=AA1941270846102AEAA0C3A027FB582B8D5CB4F035026F4C33DD0DAB6BbFN" TargetMode="External"/><Relationship Id="rId3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8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9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6438</Words>
  <Characters>36700</Characters>
  <Application>Microsoft Office Word</Application>
  <DocSecurity>0</DocSecurity>
  <Lines>305</Lines>
  <Paragraphs>86</Paragraphs>
  <ScaleCrop>false</ScaleCrop>
  <Company>Reanimator Extreme Edition</Company>
  <LinksUpToDate>false</LinksUpToDate>
  <CharactersWithSpaces>43052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Maiskoe</cp:lastModifiedBy>
  <cp:revision>4</cp:revision>
  <dcterms:created xsi:type="dcterms:W3CDTF">2015-09-03T09:48:00Z</dcterms:created>
  <dcterms:modified xsi:type="dcterms:W3CDTF">2017-09-26T07:23:00Z</dcterms:modified>
</cp:coreProperties>
</file>